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36" w:rsidRDefault="003D39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396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3D3962">
        <w:rPr>
          <w:rFonts w:ascii="Times New Roman" w:hAnsi="Times New Roman" w:cs="Times New Roman"/>
          <w:b/>
          <w:sz w:val="28"/>
          <w:szCs w:val="28"/>
        </w:rPr>
        <w:t>работы  ШМО</w:t>
      </w:r>
      <w:proofErr w:type="gramEnd"/>
      <w:r w:rsidRPr="003D3962">
        <w:rPr>
          <w:rFonts w:ascii="Times New Roman" w:hAnsi="Times New Roman" w:cs="Times New Roman"/>
          <w:b/>
          <w:sz w:val="28"/>
          <w:szCs w:val="28"/>
        </w:rPr>
        <w:t xml:space="preserve"> учителей словесников, учителей английского языка за прошлый 201</w:t>
      </w:r>
      <w:r w:rsidR="001478E8">
        <w:rPr>
          <w:rFonts w:ascii="Times New Roman" w:hAnsi="Times New Roman" w:cs="Times New Roman"/>
          <w:b/>
          <w:sz w:val="28"/>
          <w:szCs w:val="28"/>
        </w:rPr>
        <w:t>9</w:t>
      </w:r>
      <w:r w:rsidRPr="003D3962">
        <w:rPr>
          <w:rFonts w:ascii="Times New Roman" w:hAnsi="Times New Roman" w:cs="Times New Roman"/>
          <w:b/>
          <w:sz w:val="28"/>
          <w:szCs w:val="28"/>
        </w:rPr>
        <w:t>/20</w:t>
      </w:r>
      <w:r w:rsidR="001478E8">
        <w:rPr>
          <w:rFonts w:ascii="Times New Roman" w:hAnsi="Times New Roman" w:cs="Times New Roman"/>
          <w:b/>
          <w:sz w:val="28"/>
          <w:szCs w:val="28"/>
        </w:rPr>
        <w:t>20</w:t>
      </w:r>
      <w:r w:rsidRPr="003D39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962">
        <w:rPr>
          <w:rFonts w:ascii="Times New Roman" w:hAnsi="Times New Roman" w:cs="Times New Roman"/>
          <w:sz w:val="28"/>
          <w:szCs w:val="28"/>
        </w:rPr>
        <w:t xml:space="preserve">За прошлый учебный год целенаправленно работало на достижение поставленных задач. На заседаниях рассматривались теоретические, методические и психолого-педагогические темы.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962">
        <w:rPr>
          <w:rFonts w:ascii="Times New Roman" w:hAnsi="Times New Roman" w:cs="Times New Roman"/>
          <w:sz w:val="28"/>
          <w:szCs w:val="28"/>
        </w:rPr>
        <w:t xml:space="preserve">Следует отметить активное участие детей в конкурсах "Русский медвежонок", "Лес в литературном творчестве учащихся", в конкурсе проектов "Родное слово", в конкурсе чтецов "Художественное слово".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962">
        <w:rPr>
          <w:rFonts w:ascii="Times New Roman" w:hAnsi="Times New Roman" w:cs="Times New Roman"/>
          <w:sz w:val="28"/>
          <w:szCs w:val="28"/>
        </w:rPr>
        <w:t xml:space="preserve">Принимали участие в предметных олимпиадах, но, к сожалению, на городских олимпиадах не вошли в призёры.                                                                  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962">
        <w:rPr>
          <w:rFonts w:ascii="Times New Roman" w:hAnsi="Times New Roman" w:cs="Times New Roman"/>
          <w:sz w:val="28"/>
          <w:szCs w:val="28"/>
        </w:rPr>
        <w:t xml:space="preserve">С целью адаптации учащихся 5-х классов была </w:t>
      </w:r>
      <w:proofErr w:type="gramStart"/>
      <w:r w:rsidR="003D3962">
        <w:rPr>
          <w:rFonts w:ascii="Times New Roman" w:hAnsi="Times New Roman" w:cs="Times New Roman"/>
          <w:sz w:val="28"/>
          <w:szCs w:val="28"/>
        </w:rPr>
        <w:t xml:space="preserve">проведена  </w:t>
      </w:r>
      <w:proofErr w:type="spellStart"/>
      <w:r w:rsidR="003D3962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proofErr w:type="gramEnd"/>
      <w:r w:rsidR="003D3962">
        <w:rPr>
          <w:rFonts w:ascii="Times New Roman" w:hAnsi="Times New Roman" w:cs="Times New Roman"/>
          <w:sz w:val="28"/>
          <w:szCs w:val="28"/>
        </w:rPr>
        <w:t xml:space="preserve">  работа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проверка техники чтения.                                                              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протяжении учебного года осуществлялось проведение предпрофильных курсов в 9,11классах, которые способствовали лучшему усвоению изученного материала, готовили к сдаче ОГЭ и ЕГЭ. В итоге все выпускники 9,11-х классов сдали экзамены в основной срок.                                                          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конце учебного года были проведены контрольные работы по предметам. В 10 классе по решению педсовета был переводной экзамен по русскому языку, который успешно сдали все учащиеся.</w:t>
      </w:r>
      <w:r w:rsidR="003D39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</w:p>
    <w:p w:rsidR="001E2CE1" w:rsidRDefault="001E2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Задачи на 20</w:t>
      </w:r>
      <w:r w:rsidR="001478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1478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C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качества знаний по русскому языку в выпускных классах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грамотного письма</w:t>
      </w:r>
    </w:p>
    <w:p w:rsidR="001E2CE1" w:rsidRDefault="001E2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и навыков выразительного чтения</w:t>
      </w:r>
    </w:p>
    <w:p w:rsidR="00DD5CC4" w:rsidRDefault="00DD5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План работы</w:t>
      </w:r>
    </w:p>
    <w:p w:rsidR="00DD5CC4" w:rsidRDefault="00DD5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I полугодие</w:t>
      </w:r>
    </w:p>
    <w:p w:rsidR="00DD5CC4" w:rsidRDefault="00DD5CC4">
      <w:pPr>
        <w:rPr>
          <w:rFonts w:ascii="Times New Roman" w:hAnsi="Times New Roman" w:cs="Times New Roman"/>
          <w:sz w:val="28"/>
          <w:szCs w:val="28"/>
        </w:rPr>
      </w:pPr>
      <w:r w:rsidRPr="00DD5CC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рабочих программ по предметам                                                        2) Проведение школьного тура олимпиад по русскому языку, литературе, английскому языку                                                                                                               3) Подготовка к итоговому сочинению в 11-м классе                                                     4) Участие в конкурсах "Лес в литературном творчестве учащихся", "Русский медвежонок", в муниципальном конкурсе мастеров художественного слова "Вечно живое слово", посвящённом 75-летию победы в Великой Отечественной войне                                                                                                          5) Проведение контрольных работ по предметам за </w:t>
      </w:r>
      <w:r w:rsidRPr="00DD5C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                             6) Выступления учителей по методическим темам:                                                         1 четверть</w:t>
      </w:r>
      <w:r w:rsidR="001526A1">
        <w:rPr>
          <w:rFonts w:ascii="Times New Roman" w:hAnsi="Times New Roman" w:cs="Times New Roman"/>
          <w:sz w:val="28"/>
          <w:szCs w:val="28"/>
        </w:rPr>
        <w:t xml:space="preserve"> "Преподавание учебного предмета "Родной язык (русский)" в 5-9 классах.                                                                                                                                  2 четверть "Работа с одарёнными детьми"</w:t>
      </w:r>
    </w:p>
    <w:p w:rsidR="001526A1" w:rsidRDefault="001526A1" w:rsidP="00152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полугодие</w:t>
      </w:r>
    </w:p>
    <w:p w:rsidR="001526A1" w:rsidRPr="001526A1" w:rsidRDefault="001526A1" w:rsidP="0015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Итоги первого полугодия, анализ результатов контрольных работ по предметам                                                                                                                                2) Подготовка к итоговому собеседованию по русскому языку в 9-х классах                       3) Подготовка к пробным экзаменам по русскому языку в выпускных классах           4) Участие в школьной научно-практической конференции                                            5) Литературно-музыкальная композиция "Книги, опалённые войной"                       6)</w:t>
      </w:r>
      <w:r w:rsidR="005168B5">
        <w:rPr>
          <w:rFonts w:ascii="Times New Roman" w:hAnsi="Times New Roman" w:cs="Times New Roman"/>
          <w:sz w:val="28"/>
          <w:szCs w:val="28"/>
        </w:rPr>
        <w:t xml:space="preserve"> Выступления по теме: "Работа со слабоуспевающими учащимися"                          7) Под</w:t>
      </w:r>
      <w:r w:rsidR="00F0324B">
        <w:rPr>
          <w:rFonts w:ascii="Times New Roman" w:hAnsi="Times New Roman" w:cs="Times New Roman"/>
          <w:sz w:val="28"/>
          <w:szCs w:val="28"/>
        </w:rPr>
        <w:t xml:space="preserve">готовка к итоговому повторению </w:t>
      </w:r>
      <w:r w:rsidR="005168B5">
        <w:rPr>
          <w:rFonts w:ascii="Times New Roman" w:hAnsi="Times New Roman" w:cs="Times New Roman"/>
          <w:sz w:val="28"/>
          <w:szCs w:val="28"/>
        </w:rPr>
        <w:t>и к сдаче ОГЭ и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A1" w:rsidRPr="00DD5CC4" w:rsidRDefault="001526A1">
      <w:pPr>
        <w:rPr>
          <w:rFonts w:ascii="Times New Roman" w:hAnsi="Times New Roman" w:cs="Times New Roman"/>
          <w:sz w:val="28"/>
          <w:szCs w:val="28"/>
        </w:rPr>
      </w:pPr>
    </w:p>
    <w:p w:rsidR="003D3962" w:rsidRPr="001E2CE1" w:rsidRDefault="003D3962">
      <w:pPr>
        <w:rPr>
          <w:rFonts w:ascii="Times New Roman" w:hAnsi="Times New Roman" w:cs="Times New Roman"/>
          <w:sz w:val="28"/>
          <w:szCs w:val="28"/>
        </w:rPr>
      </w:pPr>
      <w:r w:rsidRPr="001E2C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D3962" w:rsidRPr="001E2CE1" w:rsidSect="0037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2"/>
    <w:rsid w:val="001478E8"/>
    <w:rsid w:val="001526A1"/>
    <w:rsid w:val="001E2CE1"/>
    <w:rsid w:val="00376336"/>
    <w:rsid w:val="003D3962"/>
    <w:rsid w:val="005168B5"/>
    <w:rsid w:val="00DD5CC4"/>
    <w:rsid w:val="00E17B53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19B705-4672-452C-A448-38664C6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User</cp:lastModifiedBy>
  <cp:revision>2</cp:revision>
  <dcterms:created xsi:type="dcterms:W3CDTF">2020-09-07T09:16:00Z</dcterms:created>
  <dcterms:modified xsi:type="dcterms:W3CDTF">2020-09-07T09:16:00Z</dcterms:modified>
</cp:coreProperties>
</file>