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78" w:rsidRPr="00176B78" w:rsidRDefault="00176B78" w:rsidP="00176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Тверская область  г</w:t>
      </w:r>
      <w:proofErr w:type="gramStart"/>
      <w:r w:rsidR="00304E51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="00304E51">
        <w:rPr>
          <w:rFonts w:ascii="Times New Roman" w:hAnsi="Times New Roman" w:cs="Times New Roman"/>
          <w:b/>
          <w:bCs/>
          <w:sz w:val="28"/>
          <w:szCs w:val="28"/>
        </w:rPr>
        <w:t>ышний Волочек  МБОУ СОШ №5  1</w:t>
      </w:r>
      <w:r w:rsidRPr="00176B7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76B78" w:rsidRPr="00176B78" w:rsidRDefault="00176B78" w:rsidP="00176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Понкратова Ирина Павловна</w:t>
      </w:r>
    </w:p>
    <w:p w:rsidR="00176B78" w:rsidRPr="00176B78" w:rsidRDefault="00176B78" w:rsidP="00176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(учитель начальных классов)</w:t>
      </w:r>
    </w:p>
    <w:p w:rsidR="00176B78" w:rsidRPr="00176B78" w:rsidRDefault="00176B78" w:rsidP="00176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176B78"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176B78">
        <w:rPr>
          <w:rFonts w:ascii="Times New Roman" w:hAnsi="Times New Roman" w:cs="Times New Roman"/>
          <w:sz w:val="28"/>
          <w:szCs w:val="28"/>
        </w:rPr>
        <w:t>«Задача».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176B78">
        <w:rPr>
          <w:rFonts w:ascii="Times New Roman" w:hAnsi="Times New Roman" w:cs="Times New Roman"/>
          <w:sz w:val="28"/>
          <w:szCs w:val="28"/>
        </w:rPr>
        <w:t>через сравнение и наблюдение познакомить с понятием  «задача»,  со структурой задачи  (условие, вопрос, решение, ответ).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7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(предметные): </w:t>
      </w:r>
      <w:r w:rsidRPr="00176B78">
        <w:rPr>
          <w:rFonts w:ascii="Times New Roman" w:hAnsi="Times New Roman" w:cs="Times New Roman"/>
          <w:sz w:val="28"/>
          <w:szCs w:val="28"/>
        </w:rPr>
        <w:t>учащиеся научатся выполнять анализ задачи; выделять задачи из предложенных текстов; записывать решение и ответ задачи; планировать, контролировать и оценивать учебные действия в соответствии с поставленной задачей и условиями ее выполнения; определять наиболее эффективные способы достижения результата; оценивать себя, границы своего знания и незнания; работать в паре и оценивать товарища.</w:t>
      </w:r>
      <w:proofErr w:type="gramEnd"/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176B7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76B78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78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proofErr w:type="gramEnd"/>
      <w:r w:rsidRPr="00176B7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76B78">
        <w:rPr>
          <w:rFonts w:ascii="Times New Roman" w:hAnsi="Times New Roman" w:cs="Times New Roman"/>
          <w:sz w:val="28"/>
          <w:szCs w:val="28"/>
        </w:rPr>
        <w:t>уметь самостоятельно планировать последовательность действий.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176B78">
        <w:rPr>
          <w:rFonts w:ascii="Times New Roman" w:hAnsi="Times New Roman" w:cs="Times New Roman"/>
          <w:sz w:val="28"/>
          <w:szCs w:val="28"/>
        </w:rPr>
        <w:t xml:space="preserve"> анализировать информацию; передавать информацию (устным, письменным, цифровым способами); уметь слушать учителя и одноклассников, вступать с ними в диалог.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176B78">
        <w:rPr>
          <w:rFonts w:ascii="Times New Roman" w:hAnsi="Times New Roman" w:cs="Times New Roman"/>
          <w:sz w:val="28"/>
          <w:szCs w:val="28"/>
        </w:rPr>
        <w:t xml:space="preserve"> уметь осуществлять анализ объектов с выделением существенных и несущественных признаков; ставить вопросы, формулировать свои затруднения.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78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 w:rsidRPr="00176B7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76B78">
        <w:rPr>
          <w:rFonts w:ascii="Times New Roman" w:hAnsi="Times New Roman" w:cs="Times New Roman"/>
          <w:sz w:val="28"/>
          <w:szCs w:val="28"/>
        </w:rPr>
        <w:t xml:space="preserve"> проявлять познавательный интерес.</w:t>
      </w:r>
    </w:p>
    <w:p w:rsidR="00C55FBE" w:rsidRPr="00CF23EF" w:rsidRDefault="00176B78" w:rsidP="00CF23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76B78">
        <w:rPr>
          <w:rFonts w:ascii="Times New Roman" w:hAnsi="Times New Roman" w:cs="Times New Roman"/>
          <w:sz w:val="28"/>
          <w:szCs w:val="28"/>
        </w:rPr>
        <w:t xml:space="preserve"> ИКТ, учебник, тетрадь, пенал, цветные карандаши, наглядный материал.</w:t>
      </w:r>
    </w:p>
    <w:p w:rsidR="00176B78" w:rsidRPr="00176B78" w:rsidRDefault="00176B78" w:rsidP="00176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Эмоциональный настрой.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Пусть сегодня для нас всех,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На урок придет успех!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lastRenderedPageBreak/>
        <w:t>Поприветствуем гостей,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С ними нам вдвойне теплей!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Проверка готовности к уроку.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Для успеха на уроке нам потребуется учебник, тетрадь, пенал, цветные карандаши.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Все готовы?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Молодцы!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Садимся на свои места (осанка), открываем тетрадь, кладем ее под наклоном, синюю ручку положите на тетрадь.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2.Актуализация  ранее  усвоенных знаний и умений.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Загадка.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Предлагаю начать нашу работу с отгадывания загадки.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Это что за чудеса: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Дует ветер в паруса?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Ни паром, ни дирижабль –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По волнам идет …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(Корабль) – картинка (на доску в начале бумажной реки: корабль, капитан Слава).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Сегодня мы отправляемся в путешествие на корабле по реке. У каждого корабля есть капитан – капитан Слава.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Устный счет.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Капитан Слава предлагает начать наше путешествие с гимнастики ума.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На доске: 10 – 1 =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0 + 1 =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2 – 2 =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10 – 1 =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6 + 1 =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8 – 2 =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lastRenderedPageBreak/>
        <w:t>- Прочитать выражение, найти его значение и полученное число записать в тетрадь.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3.Самоопределение к деятельности.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Тетрадь.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8  1  0  9  7  6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Расшифровка.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- Расшифруем слово капитана. В этом нам помогут волшебные облака </w:t>
      </w:r>
      <w:proofErr w:type="gramStart"/>
      <w:r w:rsidRPr="00176B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6B78">
        <w:rPr>
          <w:rFonts w:ascii="Times New Roman" w:hAnsi="Times New Roman" w:cs="Times New Roman"/>
          <w:sz w:val="28"/>
          <w:szCs w:val="28"/>
        </w:rPr>
        <w:t>картинки – бумажные облака, число – буква).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Каждому числу соответствует буква.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8   1   0   9   7   6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6B78">
        <w:rPr>
          <w:rFonts w:ascii="Times New Roman" w:hAnsi="Times New Roman" w:cs="Times New Roman"/>
          <w:sz w:val="28"/>
          <w:szCs w:val="28"/>
        </w:rPr>
        <w:t xml:space="preserve">   А  Д  А  Ч   А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Какое слово получилось?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Тема, цель урока.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Сформулируйте тему урока (открыть на доске).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- Задача – Чему мы должны научиться сегодня на уроке, давайте узнаем из учебника </w:t>
      </w:r>
      <w:proofErr w:type="gramStart"/>
      <w:r w:rsidRPr="00176B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6B78">
        <w:rPr>
          <w:rFonts w:ascii="Times New Roman" w:hAnsi="Times New Roman" w:cs="Times New Roman"/>
          <w:sz w:val="28"/>
          <w:szCs w:val="28"/>
        </w:rPr>
        <w:t xml:space="preserve"> с.88.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78">
        <w:rPr>
          <w:rFonts w:ascii="Times New Roman" w:hAnsi="Times New Roman" w:cs="Times New Roman"/>
          <w:sz w:val="28"/>
          <w:szCs w:val="28"/>
        </w:rPr>
        <w:t>(Узнаем, как построена задача: в ней есть условие и вопрос.</w:t>
      </w:r>
      <w:proofErr w:type="gramEnd"/>
      <w:r w:rsidRPr="00176B78">
        <w:rPr>
          <w:rFonts w:ascii="Times New Roman" w:hAnsi="Times New Roman" w:cs="Times New Roman"/>
          <w:sz w:val="28"/>
          <w:szCs w:val="28"/>
        </w:rPr>
        <w:t xml:space="preserve"> Будем учиться решать задачи, записывать решение задачи и ответ</w:t>
      </w:r>
      <w:proofErr w:type="gramStart"/>
      <w:r w:rsidRPr="00176B7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176B78">
        <w:rPr>
          <w:rFonts w:ascii="Times New Roman" w:hAnsi="Times New Roman" w:cs="Times New Roman"/>
          <w:sz w:val="28"/>
          <w:szCs w:val="28"/>
        </w:rPr>
        <w:t>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4.Открытие нового знания.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Структура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В детстве капитан Слава любил делать кораблики своими руками, а потом раздавал их друзьям.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Прочитайте. Слайд: Слава сделал 5 корабликов.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                   Он отдал товарищу 2 кораблика.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                   Сколько корабликов осталось у Славы?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Анализ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первое предложение.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Что сделал Слава?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lastRenderedPageBreak/>
        <w:t>- Сколько корабликов сделал Слава?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второе предложение.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Что Слава сделал с корабликами потом?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Сколько корабликов он отдал товарищу?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теперь первые два предложения.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Та часть задачи, в которой все известно и все понятно, называется «условием задачи»  (табличка на доску – условие задачи).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третье предложение.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Это вопрос задачи (табличка на доску – вопрос задачи).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Без вопроса нет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Как ответить на вопрос задачи?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- 5 – 2 = 3(</w:t>
      </w:r>
      <w:proofErr w:type="gramStart"/>
      <w:r w:rsidRPr="00176B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6B78">
        <w:rPr>
          <w:rFonts w:ascii="Times New Roman" w:hAnsi="Times New Roman" w:cs="Times New Roman"/>
          <w:sz w:val="28"/>
          <w:szCs w:val="28"/>
        </w:rPr>
        <w:t>.)  (тетрадь)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Это решение задачи (табличка на доску – решение задачи).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И только теперь записываем ответ задачи (табличка на доску – ответ задачи).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- Ответ: 3 </w:t>
      </w:r>
      <w:proofErr w:type="gramStart"/>
      <w:r w:rsidRPr="00176B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6B78">
        <w:rPr>
          <w:rFonts w:ascii="Times New Roman" w:hAnsi="Times New Roman" w:cs="Times New Roman"/>
          <w:sz w:val="28"/>
          <w:szCs w:val="28"/>
        </w:rPr>
        <w:t>. (тетрадь)</w:t>
      </w:r>
    </w:p>
    <w:p w:rsidR="00C55FBE" w:rsidRDefault="00C55FBE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5.Первичное закрепление изученного материала.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Учебник, структура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во время путешествия капитан составил задачу про карандаши, т.к. любит рисовать.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Страница 88 №1, устно.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условие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вопрос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Назовите решение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ответ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Чтобы в будущем вы смогли стать капитанами своих кораблей,  нужно быть внимательными, ловкими, крепкими сейчас.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lastRenderedPageBreak/>
        <w:t>И.п. – стоя, руки вдоль туловища.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«1» - правую руку на пояс;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«2» - левую руку на пояс;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«3» - правую руку на плечо;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«4» - левую руку на плечо</w:t>
      </w:r>
      <w:proofErr w:type="gramStart"/>
      <w:r w:rsidRPr="00176B78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«5» - правую руку вверх;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«6» - левую руку вверх;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«7,8» - хлопки руками над головой;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«9» -  опустить левую руку на плечо;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«10» - опустить правую руку на плечо;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«11» - опустить левую руку на пояс;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«12» - опустить правую руку на пояс;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«13» - опустить левую руку вдоль туловища;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«14» - опустить правую руку вдоль туловища;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«15,16» - хлопки руками по бедрам.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Повторить несколько раз: медленный темп, средний темп, быстрый темп, медленный темп.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6.Самостоятельная работа с самопроверкой по эталону.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 xml:space="preserve">   Самоанализ и самоконтроль.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Выбор задачи из предложенных текстов.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Карандаши капитан хранит в коробке.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Прочитайте. Слайд: 1.В коробке было 6 карандашей.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                      Вынул 2 карандаша.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                    2.В коробке было 6 карандашей.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                       Вынул 2 карандаша.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                       Сколько карандашей осталось в коробке?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с проверкой по эталону.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lastRenderedPageBreak/>
        <w:t>- Прочитайте условие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вопрос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Самостоятельно запишите решение и ответ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78">
        <w:rPr>
          <w:rFonts w:ascii="Times New Roman" w:hAnsi="Times New Roman" w:cs="Times New Roman"/>
          <w:sz w:val="28"/>
          <w:szCs w:val="28"/>
        </w:rPr>
        <w:t>- Проверьте свою работу (на доске — 6 -2 =4 (к.)</w:t>
      </w:r>
      <w:proofErr w:type="gramEnd"/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176B78">
        <w:rPr>
          <w:rFonts w:ascii="Times New Roman" w:hAnsi="Times New Roman" w:cs="Times New Roman"/>
          <w:sz w:val="28"/>
          <w:szCs w:val="28"/>
        </w:rPr>
        <w:t>Ответ: 4 к.).</w:t>
      </w:r>
      <w:proofErr w:type="gramEnd"/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Поднимите руку, у кого решение и ответ задачи совпал с образцом.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7.Включение нового знания в систему знаний и повторения.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Равенства, неравенства.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Во время нашего путешествия необходимо еще уметь сравнивать выражения и числа.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Работа в парах.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Капитан нашего корабля приготовил задание на карточках и просит вас поработать в парах.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Карточки.</w:t>
      </w:r>
      <w:r w:rsidRPr="00176B78">
        <w:rPr>
          <w:rFonts w:ascii="Times New Roman" w:hAnsi="Times New Roman" w:cs="Times New Roman"/>
          <w:sz w:val="28"/>
          <w:szCs w:val="28"/>
        </w:rPr>
        <w:t xml:space="preserve"> 8 -1   6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7 +2   9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6 -4   5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4 + 1   6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 xml:space="preserve">                  7 + 2   8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Проверка:</w:t>
      </w:r>
      <w:r w:rsidRPr="00176B78">
        <w:rPr>
          <w:rFonts w:ascii="Times New Roman" w:hAnsi="Times New Roman" w:cs="Times New Roman"/>
          <w:sz w:val="28"/>
          <w:szCs w:val="28"/>
        </w:rPr>
        <w:t xml:space="preserve"> учитель показывает табличку, ребенок с места, табличку на доску и маркером учитель записывает.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Компоненты сложения.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Назовите только равенство.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Какой знак действия содержит данное выражение?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Знак «плюс», действие «сложение».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Как называются числа при сложении?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Прочитайте данное выражение с названием компонентов сложения.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Составление задачи по выражению.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Составьте задачу по данному выражению про наше путешествие.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Давайте вспомним структуру задачи.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B78">
        <w:rPr>
          <w:rFonts w:ascii="Times New Roman" w:hAnsi="Times New Roman" w:cs="Times New Roman"/>
          <w:sz w:val="28"/>
          <w:szCs w:val="28"/>
          <w:u w:val="single"/>
        </w:rPr>
        <w:t>Логическая задача.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Наше путешествие заканчивается, корабль подходит к берегу, на котором сидят три мальчика-рыболова.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Скажите, как зовут каждого мальчика, если удочка у Саши длиннее, чем у Димы, но короче, чем у Толи? (карточки на доску — Толя, Саша, Дима)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B78">
        <w:rPr>
          <w:rFonts w:ascii="Times New Roman" w:hAnsi="Times New Roman" w:cs="Times New Roman"/>
          <w:b/>
          <w:bCs/>
          <w:sz w:val="28"/>
          <w:szCs w:val="28"/>
        </w:rPr>
        <w:t>8.Рефлексия.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-- Мы с вами решили логическую задачу.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Капитан на память о нашем путешествии хочет подарить вам волшебные кораблики, чтобы вы во время каждого путешествия обязательно добывали новые знания.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Урок окончен.</w:t>
      </w:r>
    </w:p>
    <w:p w:rsidR="00176B78" w:rsidRPr="00176B78" w:rsidRDefault="00176B78" w:rsidP="00176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B78">
        <w:rPr>
          <w:rFonts w:ascii="Times New Roman" w:hAnsi="Times New Roman" w:cs="Times New Roman"/>
          <w:sz w:val="28"/>
          <w:szCs w:val="28"/>
        </w:rPr>
        <w:t>- Спасибо за работу.</w:t>
      </w:r>
    </w:p>
    <w:p w:rsidR="004A4ACF" w:rsidRPr="00176B78" w:rsidRDefault="004A4ACF">
      <w:pPr>
        <w:rPr>
          <w:rFonts w:ascii="Times New Roman" w:hAnsi="Times New Roman" w:cs="Times New Roman"/>
          <w:sz w:val="28"/>
          <w:szCs w:val="28"/>
        </w:rPr>
      </w:pPr>
    </w:p>
    <w:sectPr w:rsidR="004A4ACF" w:rsidRPr="00176B78" w:rsidSect="00CF23EF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B78"/>
    <w:rsid w:val="00176B78"/>
    <w:rsid w:val="00304E51"/>
    <w:rsid w:val="004A4ACF"/>
    <w:rsid w:val="005F59C1"/>
    <w:rsid w:val="00C55FBE"/>
    <w:rsid w:val="00C75EA6"/>
    <w:rsid w:val="00C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2021-02-16T07:53:00Z</dcterms:created>
  <dcterms:modified xsi:type="dcterms:W3CDTF">2021-03-19T04:49:00Z</dcterms:modified>
</cp:coreProperties>
</file>